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9163" w14:textId="77777777" w:rsidR="00A26DE5" w:rsidRDefault="00A26DE5" w:rsidP="00A26DE5">
      <w:pPr>
        <w:pStyle w:val="TableParagraph"/>
        <w:spacing w:line="178" w:lineRule="exact"/>
        <w:rPr>
          <w:rFonts w:ascii="Arial" w:hAnsi="Arial" w:cs="Arial"/>
          <w:spacing w:val="-2"/>
          <w:sz w:val="24"/>
          <w:szCs w:val="24"/>
        </w:rPr>
      </w:pPr>
      <w:bookmarkStart w:id="0" w:name="_Hlk196203188"/>
    </w:p>
    <w:p w14:paraId="64E678C1" w14:textId="77777777" w:rsidR="00A26DE5" w:rsidRDefault="00A26DE5" w:rsidP="00A26DE5">
      <w:pPr>
        <w:pStyle w:val="TableParagraph"/>
        <w:spacing w:line="178" w:lineRule="exact"/>
        <w:rPr>
          <w:rFonts w:ascii="Arial" w:hAnsi="Arial" w:cs="Arial"/>
          <w:spacing w:val="-2"/>
          <w:sz w:val="24"/>
          <w:szCs w:val="24"/>
        </w:rPr>
      </w:pPr>
    </w:p>
    <w:bookmarkEnd w:id="0"/>
    <w:p w14:paraId="6BF9D37A" w14:textId="192FF161" w:rsidR="00A26DE5" w:rsidRDefault="00A26DE5">
      <w:pPr>
        <w:rPr>
          <w:noProof/>
        </w:rPr>
      </w:pPr>
      <w:r w:rsidRPr="00A26DE5">
        <w:rPr>
          <w:rFonts w:ascii="Arial" w:hAnsi="Arial" w:cs="Arial"/>
          <w:spacing w:val="-2"/>
          <w:sz w:val="24"/>
          <w:szCs w:val="24"/>
        </w:rPr>
        <w:t xml:space="preserve">Correo y Evidencias de pantallazo participación </w:t>
      </w:r>
      <w:r w:rsidRPr="00A26DE5">
        <w:rPr>
          <w:rFonts w:ascii="Arial" w:hAnsi="Arial" w:cs="Arial"/>
          <w:sz w:val="24"/>
          <w:szCs w:val="24"/>
        </w:rPr>
        <w:t>reunión virtual seguimiento de recursos asignados - Regional Tolima.</w:t>
      </w:r>
      <w:r w:rsidRPr="00A26DE5">
        <w:rPr>
          <w:rFonts w:ascii="Arial" w:hAnsi="Arial" w:cs="Arial"/>
          <w:spacing w:val="-2"/>
          <w:sz w:val="24"/>
          <w:szCs w:val="24"/>
        </w:rPr>
        <w:t>10/07/2025</w:t>
      </w:r>
    </w:p>
    <w:p w14:paraId="425E89C1" w14:textId="2B440829" w:rsidR="00116059" w:rsidRDefault="00A26DE5">
      <w:r>
        <w:rPr>
          <w:noProof/>
        </w:rPr>
        <w:drawing>
          <wp:inline distT="0" distB="0" distL="0" distR="0" wp14:anchorId="53CEDA35" wp14:editId="1F9ED452">
            <wp:extent cx="6332220" cy="3560445"/>
            <wp:effectExtent l="0" t="0" r="0" b="1905"/>
            <wp:docPr id="1624854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854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56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2CBF1" w14:textId="5272FBC0" w:rsidR="00A26DE5" w:rsidRDefault="00A26DE5">
      <w:r>
        <w:rPr>
          <w:noProof/>
        </w:rPr>
        <w:drawing>
          <wp:inline distT="0" distB="0" distL="0" distR="0" wp14:anchorId="2030E632" wp14:editId="6B3D27F0">
            <wp:extent cx="6332220" cy="3560445"/>
            <wp:effectExtent l="0" t="0" r="0" b="1905"/>
            <wp:docPr id="14580270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02706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56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54E86" w14:textId="77777777" w:rsidR="00A26DE5" w:rsidRDefault="00A26DE5"/>
    <w:sectPr w:rsidR="00A26DE5" w:rsidSect="00EE51BC">
      <w:pgSz w:w="12240" w:h="15840"/>
      <w:pgMar w:top="1701" w:right="1134" w:bottom="1134" w:left="1134" w:header="714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DE5"/>
    <w:rsid w:val="00116059"/>
    <w:rsid w:val="00404C8C"/>
    <w:rsid w:val="00A26DE5"/>
    <w:rsid w:val="00D4533A"/>
    <w:rsid w:val="00EE51BC"/>
    <w:rsid w:val="00FA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7BE21"/>
  <w15:chartTrackingRefBased/>
  <w15:docId w15:val="{3BF44D26-CC0D-4729-8C36-6E057088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26D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6D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6D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6D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6D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6D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6D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6D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6D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6D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6D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6D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6DE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6DE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6DE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6DE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6DE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6DE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26D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6D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26D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6D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26D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6DE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26DE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6DE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6D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6DE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26DE5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A26DE5"/>
    <w:pPr>
      <w:widowControl w:val="0"/>
      <w:autoSpaceDE w:val="0"/>
      <w:autoSpaceDN w:val="0"/>
      <w:spacing w:after="0" w:line="240" w:lineRule="auto"/>
      <w:ind w:left="106"/>
      <w:jc w:val="both"/>
    </w:pPr>
    <w:rPr>
      <w:rFonts w:ascii="Trebuchet MS" w:eastAsia="Trebuchet MS" w:hAnsi="Trebuchet MS" w:cs="Trebuchet MS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BONILLA</dc:creator>
  <cp:keywords/>
  <dc:description/>
  <cp:lastModifiedBy>LEONARDO BONILLA</cp:lastModifiedBy>
  <cp:revision>1</cp:revision>
  <dcterms:created xsi:type="dcterms:W3CDTF">2025-07-22T00:23:00Z</dcterms:created>
  <dcterms:modified xsi:type="dcterms:W3CDTF">2025-07-22T00:29:00Z</dcterms:modified>
</cp:coreProperties>
</file>